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BF7" w14:textId="47C41B5B" w:rsidR="00912B13" w:rsidRPr="001351A9" w:rsidRDefault="00E82E56" w:rsidP="00912B13">
      <w:pPr>
        <w:jc w:val="center"/>
        <w:rPr>
          <w:rFonts w:ascii="Arial" w:hAnsi="Arial" w:cs="Arial"/>
          <w:sz w:val="20"/>
          <w:szCs w:val="20"/>
        </w:rPr>
      </w:pPr>
      <w:r w:rsidRPr="001351A9">
        <w:rPr>
          <w:rFonts w:ascii="Arial" w:hAnsi="Arial" w:cs="Arial"/>
          <w:sz w:val="20"/>
          <w:szCs w:val="20"/>
        </w:rPr>
        <w:t>VII ВСЕРОССИЙСКАЯ GMP-КОНФЕРЕНИЯ</w:t>
      </w:r>
    </w:p>
    <w:p w14:paraId="1F2E5590" w14:textId="41C20ED6" w:rsidR="00912B13" w:rsidRPr="004A5421" w:rsidRDefault="00E82E56" w:rsidP="0030648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7</w:t>
      </w:r>
      <w:r w:rsidR="00912B13" w:rsidRPr="005526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сентября</w:t>
      </w:r>
      <w:r w:rsidR="00912B13" w:rsidRPr="00552615">
        <w:rPr>
          <w:rFonts w:ascii="Arial" w:hAnsi="Arial" w:cs="Arial"/>
          <w:sz w:val="20"/>
          <w:szCs w:val="20"/>
        </w:rPr>
        <w:t xml:space="preserve"> 2022 года</w:t>
      </w:r>
      <w:r w:rsidR="004A5421" w:rsidRPr="0055261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eastAsia="zh-CN"/>
        </w:rPr>
        <w:t>Ср</w:t>
      </w:r>
      <w:r w:rsidR="004A5421" w:rsidRPr="00552615">
        <w:rPr>
          <w:rFonts w:ascii="Arial" w:eastAsiaTheme="minorEastAsia" w:hAnsi="Arial" w:cs="Arial"/>
          <w:sz w:val="20"/>
          <w:szCs w:val="20"/>
          <w:lang w:eastAsia="zh-CN"/>
        </w:rPr>
        <w:t>)</w:t>
      </w:r>
      <w:r w:rsidR="0030648C">
        <w:rPr>
          <w:rFonts w:ascii="Arial" w:eastAsiaTheme="minorEastAsia" w:hAnsi="Arial" w:cs="Arial"/>
          <w:sz w:val="20"/>
          <w:szCs w:val="20"/>
          <w:lang w:eastAsia="zh-CN"/>
        </w:rPr>
        <w:br/>
      </w:r>
      <w:r w:rsidR="0030648C">
        <w:rPr>
          <w:rFonts w:ascii="Arial" w:hAnsi="Arial" w:cs="Arial"/>
          <w:sz w:val="20"/>
          <w:szCs w:val="20"/>
        </w:rPr>
        <w:t>16.20-18.</w:t>
      </w:r>
      <w:r w:rsidR="004B01A9">
        <w:rPr>
          <w:rFonts w:ascii="Arial" w:hAnsi="Arial" w:cs="Arial"/>
          <w:sz w:val="20"/>
          <w:szCs w:val="20"/>
        </w:rPr>
        <w:t>0</w:t>
      </w:r>
      <w:r w:rsidR="0030648C">
        <w:rPr>
          <w:rFonts w:ascii="Arial" w:hAnsi="Arial" w:cs="Arial"/>
          <w:sz w:val="20"/>
          <w:szCs w:val="20"/>
        </w:rPr>
        <w:t>0 по Иркутску, 11.20-13.20 по Москве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25E9">
        <w:rPr>
          <w:rFonts w:ascii="Arial" w:hAnsi="Arial" w:cs="Arial"/>
          <w:sz w:val="20"/>
          <w:szCs w:val="20"/>
        </w:rPr>
        <w:t xml:space="preserve">     </w:t>
      </w:r>
      <w:r w:rsidRPr="00E82E56">
        <w:rPr>
          <w:rFonts w:ascii="Arial" w:hAnsi="Arial" w:cs="Arial"/>
          <w:sz w:val="20"/>
          <w:szCs w:val="20"/>
        </w:rPr>
        <w:t>Иркутск</w:t>
      </w:r>
      <w:r>
        <w:rPr>
          <w:rFonts w:ascii="Arial" w:hAnsi="Arial" w:cs="Arial"/>
          <w:sz w:val="20"/>
          <w:szCs w:val="20"/>
        </w:rPr>
        <w:t xml:space="preserve">, </w:t>
      </w:r>
      <w:r w:rsidRPr="00E82E56">
        <w:rPr>
          <w:rFonts w:ascii="Arial" w:hAnsi="Arial" w:cs="Arial"/>
          <w:sz w:val="20"/>
          <w:szCs w:val="20"/>
        </w:rPr>
        <w:t>Байкал Бизнес Центр</w:t>
      </w:r>
    </w:p>
    <w:p w14:paraId="4F953F31" w14:textId="4BAFECF4" w:rsidR="00912B13" w:rsidRDefault="00E82E56" w:rsidP="00A125B0">
      <w:pPr>
        <w:spacing w:before="120" w:after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9966910"/>
      <w:r>
        <w:rPr>
          <w:rFonts w:ascii="Arial" w:hAnsi="Arial" w:cs="Arial"/>
          <w:b/>
          <w:bCs/>
          <w:sz w:val="24"/>
          <w:szCs w:val="24"/>
        </w:rPr>
        <w:t>Круглый стол Ассоциации ветеринарных фармацевтических производителей</w:t>
      </w:r>
      <w:r>
        <w:rPr>
          <w:rFonts w:ascii="Arial" w:hAnsi="Arial" w:cs="Arial"/>
          <w:b/>
          <w:bCs/>
          <w:sz w:val="24"/>
          <w:szCs w:val="24"/>
        </w:rPr>
        <w:br/>
        <w:t>«</w:t>
      </w:r>
      <w:r>
        <w:rPr>
          <w:rFonts w:ascii="Arial" w:hAnsi="Arial" w:cs="Arial"/>
          <w:b/>
          <w:bCs/>
          <w:sz w:val="24"/>
          <w:szCs w:val="24"/>
          <w:lang w:val="en-US"/>
        </w:rPr>
        <w:t>GMP</w:t>
      </w:r>
      <w:r w:rsidRPr="00E82E5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ветеринарных фармацевтических </w:t>
      </w:r>
      <w:r w:rsidR="001351A9">
        <w:rPr>
          <w:rFonts w:ascii="Arial" w:hAnsi="Arial" w:cs="Arial"/>
          <w:b/>
          <w:bCs/>
          <w:sz w:val="24"/>
          <w:szCs w:val="24"/>
        </w:rPr>
        <w:t>производств</w:t>
      </w:r>
      <w:r>
        <w:rPr>
          <w:rFonts w:ascii="Arial" w:hAnsi="Arial" w:cs="Arial"/>
          <w:b/>
          <w:bCs/>
          <w:sz w:val="24"/>
          <w:szCs w:val="24"/>
        </w:rPr>
        <w:t>: тенденции и перспективы»</w:t>
      </w:r>
    </w:p>
    <w:p w14:paraId="2F8F088B" w14:textId="0E04627B" w:rsidR="00E82E56" w:rsidRPr="00040FE0" w:rsidRDefault="00E82E56" w:rsidP="00E82E56">
      <w:pPr>
        <w:rPr>
          <w:rFonts w:ascii="Arial" w:hAnsi="Arial" w:cs="Arial"/>
          <w:b/>
          <w:bCs/>
        </w:rPr>
      </w:pPr>
      <w:r w:rsidRPr="00040FE0">
        <w:rPr>
          <w:rFonts w:ascii="Arial" w:hAnsi="Arial" w:cs="Arial"/>
          <w:b/>
          <w:bCs/>
        </w:rPr>
        <w:t xml:space="preserve">Основные </w:t>
      </w:r>
      <w:r w:rsidR="001351A9" w:rsidRPr="00040FE0">
        <w:rPr>
          <w:rFonts w:ascii="Arial" w:hAnsi="Arial" w:cs="Arial"/>
          <w:b/>
          <w:bCs/>
        </w:rPr>
        <w:t>темы:</w:t>
      </w:r>
    </w:p>
    <w:p w14:paraId="39423C50" w14:textId="1BEDF975" w:rsidR="00A634B2" w:rsidRDefault="00040FE0" w:rsidP="00040FE0">
      <w:pPr>
        <w:pStyle w:val="a3"/>
        <w:numPr>
          <w:ilvl w:val="0"/>
          <w:numId w:val="7"/>
        </w:numPr>
        <w:ind w:left="426" w:hanging="426"/>
        <w:rPr>
          <w:rFonts w:ascii="Arial" w:hAnsi="Arial" w:cs="Arial"/>
          <w:bCs/>
        </w:rPr>
      </w:pPr>
      <w:r w:rsidRPr="00040FE0">
        <w:rPr>
          <w:rFonts w:ascii="Arial" w:hAnsi="Arial" w:cs="Arial"/>
          <w:bCs/>
        </w:rPr>
        <w:t xml:space="preserve">Механизм </w:t>
      </w:r>
      <w:r w:rsidRPr="00040FE0">
        <w:rPr>
          <w:rFonts w:ascii="Arial" w:eastAsiaTheme="minorEastAsia" w:hAnsi="Arial" w:cs="Arial"/>
          <w:bCs/>
          <w:lang w:eastAsia="zh-CN"/>
        </w:rPr>
        <w:t>инспекций: п</w:t>
      </w:r>
      <w:r w:rsidR="001351A9" w:rsidRPr="00040FE0">
        <w:rPr>
          <w:rFonts w:ascii="Arial" w:hAnsi="Arial" w:cs="Arial"/>
          <w:bCs/>
        </w:rPr>
        <w:t>равовые новеллы</w:t>
      </w:r>
    </w:p>
    <w:p w14:paraId="4053E8A2" w14:textId="68E5EE01" w:rsidR="001351A9" w:rsidRPr="00040FE0" w:rsidRDefault="00A634B2" w:rsidP="00040FE0">
      <w:pPr>
        <w:pStyle w:val="a3"/>
        <w:numPr>
          <w:ilvl w:val="0"/>
          <w:numId w:val="7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Статус и перспективы инспекций: в</w:t>
      </w:r>
      <w:r w:rsidR="006F7466">
        <w:rPr>
          <w:rFonts w:ascii="Arial" w:eastAsiaTheme="minorEastAsia" w:hAnsi="Arial" w:cs="Arial"/>
          <w:bCs/>
          <w:lang w:eastAsia="zh-CN"/>
        </w:rPr>
        <w:t xml:space="preserve">згляд ЕАЭС, органов инспекции </w:t>
      </w:r>
      <w:r>
        <w:rPr>
          <w:rFonts w:ascii="Arial" w:eastAsiaTheme="minorEastAsia" w:hAnsi="Arial" w:cs="Arial"/>
          <w:bCs/>
          <w:lang w:eastAsia="zh-CN"/>
        </w:rPr>
        <w:t>и</w:t>
      </w:r>
      <w:r w:rsidR="00040FE0" w:rsidRPr="00040FE0">
        <w:rPr>
          <w:rFonts w:ascii="Arial" w:hAnsi="Arial" w:cs="Arial"/>
          <w:bCs/>
        </w:rPr>
        <w:t xml:space="preserve"> бизнес-сообщества</w:t>
      </w:r>
    </w:p>
    <w:p w14:paraId="321D0613" w14:textId="361EBD78" w:rsidR="00040FE0" w:rsidRPr="00040FE0" w:rsidRDefault="00040FE0" w:rsidP="00040FE0">
      <w:pPr>
        <w:pStyle w:val="a3"/>
        <w:numPr>
          <w:ilvl w:val="0"/>
          <w:numId w:val="7"/>
        </w:numPr>
        <w:ind w:left="426" w:hanging="426"/>
        <w:rPr>
          <w:rFonts w:ascii="Arial" w:hAnsi="Arial" w:cs="Arial"/>
          <w:bCs/>
        </w:rPr>
      </w:pPr>
      <w:r w:rsidRPr="00040FE0">
        <w:rPr>
          <w:rFonts w:ascii="Arial" w:hAnsi="Arial" w:cs="Arial"/>
          <w:bCs/>
        </w:rPr>
        <w:t>Международный опыт: актуальные подходы и возможности продолжения сотрудничества</w:t>
      </w:r>
    </w:p>
    <w:p w14:paraId="7270CE0B" w14:textId="4F3DDAD3" w:rsidR="001351A9" w:rsidRPr="00040FE0" w:rsidRDefault="00040FE0" w:rsidP="001351A9">
      <w:pPr>
        <w:pStyle w:val="a3"/>
        <w:numPr>
          <w:ilvl w:val="0"/>
          <w:numId w:val="7"/>
        </w:numPr>
        <w:ind w:left="426" w:hanging="426"/>
        <w:rPr>
          <w:rFonts w:ascii="Arial" w:hAnsi="Arial" w:cs="Arial"/>
          <w:bCs/>
        </w:rPr>
      </w:pPr>
      <w:r w:rsidRPr="00040FE0">
        <w:rPr>
          <w:rFonts w:ascii="Arial" w:hAnsi="Arial" w:cs="Arial"/>
          <w:bCs/>
        </w:rPr>
        <w:t>Технические аспекты инспекций: разъяснения и рекомендации органов инспекции</w:t>
      </w:r>
    </w:p>
    <w:p w14:paraId="2CFA74FA" w14:textId="3A5D54DF" w:rsidR="00040FE0" w:rsidRPr="00040FE0" w:rsidRDefault="00A634B2" w:rsidP="00040F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мероприятия</w:t>
      </w:r>
    </w:p>
    <w:tbl>
      <w:tblPr>
        <w:tblStyle w:val="a4"/>
        <w:tblW w:w="102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276"/>
        <w:gridCol w:w="1395"/>
        <w:gridCol w:w="2530"/>
        <w:gridCol w:w="2548"/>
      </w:tblGrid>
      <w:tr w:rsidR="00040FE0" w:rsidRPr="00040FE0" w14:paraId="162CC103" w14:textId="77777777" w:rsidTr="00A634B2">
        <w:trPr>
          <w:trHeight w:val="389"/>
        </w:trPr>
        <w:tc>
          <w:tcPr>
            <w:tcW w:w="457" w:type="dxa"/>
          </w:tcPr>
          <w:p w14:paraId="71B30F7E" w14:textId="77777777" w:rsidR="00040FE0" w:rsidRPr="00040FE0" w:rsidRDefault="00040FE0" w:rsidP="00F1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E0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76" w:type="dxa"/>
          </w:tcPr>
          <w:p w14:paraId="7D665798" w14:textId="77777777" w:rsidR="00040FE0" w:rsidRPr="00040FE0" w:rsidRDefault="00040FE0" w:rsidP="00F1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E0"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95" w:type="dxa"/>
          </w:tcPr>
          <w:p w14:paraId="5A3B681D" w14:textId="77777777" w:rsidR="00040FE0" w:rsidRPr="00040FE0" w:rsidRDefault="00040FE0" w:rsidP="00F1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E0">
              <w:rPr>
                <w:rFonts w:ascii="Arial" w:hAnsi="Arial" w:cs="Arial"/>
                <w:b/>
                <w:bCs/>
                <w:sz w:val="20"/>
                <w:szCs w:val="20"/>
              </w:rPr>
              <w:t>Спикер</w:t>
            </w:r>
          </w:p>
        </w:tc>
        <w:tc>
          <w:tcPr>
            <w:tcW w:w="2530" w:type="dxa"/>
          </w:tcPr>
          <w:p w14:paraId="34161127" w14:textId="77777777" w:rsidR="00040FE0" w:rsidRPr="00040FE0" w:rsidRDefault="00040FE0" w:rsidP="00F1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E0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548" w:type="dxa"/>
          </w:tcPr>
          <w:p w14:paraId="4D9CDF3B" w14:textId="77777777" w:rsidR="00040FE0" w:rsidRPr="00040FE0" w:rsidRDefault="00040FE0" w:rsidP="00F1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E0">
              <w:rPr>
                <w:rFonts w:ascii="Arial" w:hAnsi="Arial" w:cs="Arial"/>
                <w:b/>
                <w:bCs/>
                <w:sz w:val="20"/>
                <w:szCs w:val="20"/>
              </w:rPr>
              <w:t>Должность</w:t>
            </w:r>
          </w:p>
        </w:tc>
      </w:tr>
      <w:tr w:rsidR="000072AA" w:rsidRPr="00040FE0" w14:paraId="12F006CA" w14:textId="77777777" w:rsidTr="00445EF1">
        <w:trPr>
          <w:trHeight w:val="699"/>
        </w:trPr>
        <w:tc>
          <w:tcPr>
            <w:tcW w:w="457" w:type="dxa"/>
          </w:tcPr>
          <w:p w14:paraId="5A976DDA" w14:textId="717C345D" w:rsidR="000072AA" w:rsidRPr="00040FE0" w:rsidRDefault="000072AA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3276" w:type="dxa"/>
          </w:tcPr>
          <w:p w14:paraId="7E5E296C" w14:textId="11FDE294" w:rsidR="000072AA" w:rsidRPr="00040FE0" w:rsidRDefault="000072AA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Вступительное слово со-модераторов</w:t>
            </w:r>
          </w:p>
        </w:tc>
        <w:tc>
          <w:tcPr>
            <w:tcW w:w="6473" w:type="dxa"/>
            <w:gridSpan w:val="3"/>
          </w:tcPr>
          <w:p w14:paraId="783B3869" w14:textId="68B8C9A6" w:rsidR="000072AA" w:rsidRPr="00040FE0" w:rsidRDefault="000072AA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TBD</w:t>
            </w:r>
            <w:r w:rsidRPr="000072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Представители Россельхознадзора и бизнес-сообщества</w:t>
            </w:r>
          </w:p>
        </w:tc>
      </w:tr>
      <w:tr w:rsidR="00A84D72" w:rsidRPr="00040FE0" w14:paraId="5D208AB8" w14:textId="77777777" w:rsidTr="00A634B2">
        <w:trPr>
          <w:trHeight w:val="1402"/>
        </w:trPr>
        <w:tc>
          <w:tcPr>
            <w:tcW w:w="457" w:type="dxa"/>
          </w:tcPr>
          <w:p w14:paraId="39F9CF10" w14:textId="15FF3511" w:rsidR="00A84D72" w:rsidRPr="00040FE0" w:rsidRDefault="00A84D72" w:rsidP="00A84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6" w:type="dxa"/>
          </w:tcPr>
          <w:p w14:paraId="3F895DAC" w14:textId="77D95C7B" w:rsidR="00A84D72" w:rsidRPr="00040FE0" w:rsidRDefault="00A84D72" w:rsidP="00A84D72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Применение требований GMP ЕАЭС в условиях новых правил регулирования обращения ветеринарных лекарственных средств в ЕАЭС</w:t>
            </w:r>
          </w:p>
        </w:tc>
        <w:tc>
          <w:tcPr>
            <w:tcW w:w="1395" w:type="dxa"/>
          </w:tcPr>
          <w:p w14:paraId="13DB668E" w14:textId="68BDD38A" w:rsidR="00A84D72" w:rsidRPr="00040FE0" w:rsidRDefault="00A84D72" w:rsidP="00A84D72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В.В. Субботин</w:t>
            </w:r>
          </w:p>
        </w:tc>
        <w:tc>
          <w:tcPr>
            <w:tcW w:w="2530" w:type="dxa"/>
          </w:tcPr>
          <w:p w14:paraId="62FA0B9C" w14:textId="556954E2" w:rsidR="00A84D72" w:rsidRPr="00040FE0" w:rsidRDefault="00A84D72" w:rsidP="00A84D72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Евразийская экономическая комиссия</w:t>
            </w:r>
          </w:p>
        </w:tc>
        <w:tc>
          <w:tcPr>
            <w:tcW w:w="2548" w:type="dxa"/>
          </w:tcPr>
          <w:p w14:paraId="2D9C3817" w14:textId="44EA56B1" w:rsidR="00A84D72" w:rsidRPr="00040FE0" w:rsidRDefault="00A84D72" w:rsidP="00A84D72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Заместитель директора Департамента санитарных, фитосанитарных и ветеринарных мер</w:t>
            </w:r>
          </w:p>
        </w:tc>
      </w:tr>
      <w:tr w:rsidR="00040FE0" w:rsidRPr="00040FE0" w14:paraId="54CF1D57" w14:textId="77777777" w:rsidTr="00A84D72">
        <w:trPr>
          <w:trHeight w:val="857"/>
        </w:trPr>
        <w:tc>
          <w:tcPr>
            <w:tcW w:w="457" w:type="dxa"/>
          </w:tcPr>
          <w:p w14:paraId="4DF55D1E" w14:textId="351A1589" w:rsidR="00040FE0" w:rsidRPr="00040FE0" w:rsidRDefault="00A84D72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6" w:type="dxa"/>
          </w:tcPr>
          <w:p w14:paraId="5902173F" w14:textId="7F513BDD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Приоритеты текущей работы</w:t>
            </w:r>
            <w:r w:rsidR="00A84D72">
              <w:rPr>
                <w:rFonts w:ascii="Arial" w:hAnsi="Arial" w:cs="Arial"/>
                <w:sz w:val="20"/>
                <w:szCs w:val="20"/>
              </w:rPr>
              <w:t xml:space="preserve"> российского </w:t>
            </w:r>
            <w:r w:rsidRPr="00040FE0">
              <w:rPr>
                <w:rFonts w:ascii="Arial" w:hAnsi="Arial" w:cs="Arial"/>
                <w:sz w:val="20"/>
                <w:szCs w:val="20"/>
              </w:rPr>
              <w:t>Органа инспекции</w:t>
            </w:r>
          </w:p>
        </w:tc>
        <w:tc>
          <w:tcPr>
            <w:tcW w:w="1395" w:type="dxa"/>
          </w:tcPr>
          <w:p w14:paraId="4042B370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Ю.А. Ерёмин</w:t>
            </w:r>
          </w:p>
        </w:tc>
        <w:tc>
          <w:tcPr>
            <w:tcW w:w="2530" w:type="dxa"/>
          </w:tcPr>
          <w:p w14:paraId="59EAAA93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ФГБУ «ВГНКИ»</w:t>
            </w:r>
          </w:p>
        </w:tc>
        <w:tc>
          <w:tcPr>
            <w:tcW w:w="2548" w:type="dxa"/>
          </w:tcPr>
          <w:p w14:paraId="1A9EAFE8" w14:textId="18D8BB7F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  <w:r w:rsidR="00A84D72">
              <w:rPr>
                <w:rFonts w:ascii="Arial" w:hAnsi="Arial" w:cs="Arial"/>
                <w:sz w:val="20"/>
                <w:szCs w:val="20"/>
              </w:rPr>
              <w:br/>
            </w:r>
            <w:r w:rsidRPr="00040FE0">
              <w:rPr>
                <w:rFonts w:ascii="Arial" w:hAnsi="Arial" w:cs="Arial"/>
                <w:sz w:val="20"/>
                <w:szCs w:val="20"/>
              </w:rPr>
              <w:t>Органа инспекции</w:t>
            </w:r>
          </w:p>
        </w:tc>
      </w:tr>
      <w:tr w:rsidR="00040FE0" w:rsidRPr="00040FE0" w14:paraId="43852D2C" w14:textId="77777777" w:rsidTr="00A84D72">
        <w:trPr>
          <w:trHeight w:val="1266"/>
        </w:trPr>
        <w:tc>
          <w:tcPr>
            <w:tcW w:w="457" w:type="dxa"/>
          </w:tcPr>
          <w:p w14:paraId="5D7331FD" w14:textId="06DFC0C8" w:rsidR="00040FE0" w:rsidRPr="00040FE0" w:rsidRDefault="00A84D72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6" w:type="dxa"/>
          </w:tcPr>
          <w:p w14:paraId="2751AA14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Инспекции Ветеринарного фармацевтического инспектората Республики Беларусь на соответствие требованиям GMP ЕАЭС</w:t>
            </w:r>
          </w:p>
        </w:tc>
        <w:tc>
          <w:tcPr>
            <w:tcW w:w="1395" w:type="dxa"/>
          </w:tcPr>
          <w:p w14:paraId="02F67BB7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В.Г. Шут</w:t>
            </w:r>
          </w:p>
        </w:tc>
        <w:tc>
          <w:tcPr>
            <w:tcW w:w="2530" w:type="dxa"/>
          </w:tcPr>
          <w:p w14:paraId="44F4C2AB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ГУ «Белорусский государственный ветеринарный центр»</w:t>
            </w:r>
          </w:p>
        </w:tc>
        <w:tc>
          <w:tcPr>
            <w:tcW w:w="2548" w:type="dxa"/>
          </w:tcPr>
          <w:p w14:paraId="7CDCF3E2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Заместитель директора, руководитель ветеринарного фармацевтического инспектората</w:t>
            </w:r>
          </w:p>
        </w:tc>
      </w:tr>
      <w:tr w:rsidR="00A84D72" w:rsidRPr="00040FE0" w14:paraId="124BF6AA" w14:textId="77777777" w:rsidTr="00A84D72">
        <w:trPr>
          <w:trHeight w:val="987"/>
        </w:trPr>
        <w:tc>
          <w:tcPr>
            <w:tcW w:w="457" w:type="dxa"/>
          </w:tcPr>
          <w:p w14:paraId="0B3ECE5B" w14:textId="16AC1356" w:rsidR="00A84D72" w:rsidRPr="00040FE0" w:rsidRDefault="00A84D72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6" w:type="dxa"/>
          </w:tcPr>
          <w:p w14:paraId="037F347B" w14:textId="00408228" w:rsidR="00A84D72" w:rsidRPr="00A84D72" w:rsidRDefault="00A125B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A125B0">
              <w:rPr>
                <w:rFonts w:ascii="Arial" w:hAnsi="Arial" w:cs="Arial"/>
                <w:sz w:val="20"/>
                <w:szCs w:val="20"/>
              </w:rPr>
              <w:t>Основные этапы проведения фармацевтической инспекции производства лекарственных средств</w:t>
            </w:r>
          </w:p>
        </w:tc>
        <w:tc>
          <w:tcPr>
            <w:tcW w:w="1395" w:type="dxa"/>
          </w:tcPr>
          <w:p w14:paraId="420D07BC" w14:textId="1732E5F1" w:rsidR="00A84D72" w:rsidRPr="00A84D72" w:rsidRDefault="00A84D72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Н.Ю. </w:t>
            </w:r>
            <w:r w:rsidRPr="00A84D72">
              <w:rPr>
                <w:rFonts w:ascii="Arial" w:hAnsi="Arial" w:cs="Arial"/>
                <w:sz w:val="20"/>
                <w:szCs w:val="20"/>
              </w:rPr>
              <w:t>Попова</w:t>
            </w:r>
          </w:p>
        </w:tc>
        <w:tc>
          <w:tcPr>
            <w:tcW w:w="2530" w:type="dxa"/>
          </w:tcPr>
          <w:p w14:paraId="08EE81DB" w14:textId="7A333513" w:rsidR="00A84D72" w:rsidRPr="00A84D72" w:rsidRDefault="00A84D72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ФБУ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ГИЛСиНП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40F857C5" w14:textId="7C95AF82" w:rsidR="00A84D72" w:rsidRPr="00040FE0" w:rsidRDefault="00A84D72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84D72">
              <w:rPr>
                <w:rFonts w:ascii="Arial" w:hAnsi="Arial" w:cs="Arial"/>
                <w:sz w:val="20"/>
                <w:szCs w:val="20"/>
              </w:rPr>
              <w:t>ачальник отдела инспектирования производства лекарственных средств</w:t>
            </w:r>
          </w:p>
        </w:tc>
      </w:tr>
      <w:tr w:rsidR="00040FE0" w:rsidRPr="00040FE0" w14:paraId="3D2A0449" w14:textId="77777777" w:rsidTr="00A84D72">
        <w:trPr>
          <w:trHeight w:val="1114"/>
        </w:trPr>
        <w:tc>
          <w:tcPr>
            <w:tcW w:w="457" w:type="dxa"/>
          </w:tcPr>
          <w:p w14:paraId="68CD3BBB" w14:textId="626E9A5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6" w:type="dxa"/>
          </w:tcPr>
          <w:p w14:paraId="24796242" w14:textId="6FFDC9E2" w:rsidR="00040FE0" w:rsidRPr="00040FE0" w:rsidRDefault="00A84D72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040FE0" w:rsidRPr="00040FE0">
              <w:rPr>
                <w:rFonts w:ascii="Arial" w:hAnsi="Arial" w:cs="Arial"/>
                <w:sz w:val="20"/>
                <w:szCs w:val="20"/>
              </w:rPr>
              <w:t>еждународн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="00040FE0" w:rsidRPr="00040FE0">
              <w:rPr>
                <w:rFonts w:ascii="Arial" w:hAnsi="Arial" w:cs="Arial"/>
                <w:sz w:val="20"/>
                <w:szCs w:val="20"/>
              </w:rPr>
              <w:t xml:space="preserve"> сотрудничеств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040FE0" w:rsidRPr="00040FE0">
              <w:rPr>
                <w:rFonts w:ascii="Arial" w:hAnsi="Arial" w:cs="Arial"/>
                <w:sz w:val="20"/>
                <w:szCs w:val="20"/>
              </w:rPr>
              <w:t>в интересах качества ветеринарных лекарственных препаратов</w:t>
            </w:r>
          </w:p>
        </w:tc>
        <w:tc>
          <w:tcPr>
            <w:tcW w:w="1395" w:type="dxa"/>
          </w:tcPr>
          <w:p w14:paraId="5FBB31FA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FE0">
              <w:rPr>
                <w:rFonts w:ascii="Arial" w:hAnsi="Arial" w:cs="Arial"/>
                <w:sz w:val="20"/>
                <w:szCs w:val="20"/>
                <w:lang w:val="en-US"/>
              </w:rPr>
              <w:t>Эмманюэль</w:t>
            </w:r>
            <w:proofErr w:type="spellEnd"/>
            <w:r w:rsidRPr="00040F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FE0">
              <w:rPr>
                <w:rFonts w:ascii="Arial" w:hAnsi="Arial" w:cs="Arial"/>
                <w:sz w:val="20"/>
                <w:szCs w:val="20"/>
              </w:rPr>
              <w:t>Мотт</w:t>
            </w:r>
            <w:proofErr w:type="spellEnd"/>
            <w:r w:rsidRPr="00040FE0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 w:rsidRPr="00040FE0">
              <w:rPr>
                <w:rFonts w:ascii="Arial" w:hAnsi="Arial" w:cs="Arial"/>
                <w:sz w:val="20"/>
                <w:szCs w:val="20"/>
              </w:rPr>
              <w:t>Emmanuel</w:t>
            </w:r>
            <w:proofErr w:type="spellEnd"/>
            <w:r w:rsidRPr="00040FE0">
              <w:rPr>
                <w:rFonts w:ascii="Arial" w:hAnsi="Arial" w:cs="Arial"/>
                <w:sz w:val="20"/>
                <w:szCs w:val="20"/>
                <w:lang w:val="en-US"/>
              </w:rPr>
              <w:t>le Motte)</w:t>
            </w:r>
          </w:p>
        </w:tc>
        <w:tc>
          <w:tcPr>
            <w:tcW w:w="2530" w:type="dxa"/>
          </w:tcPr>
          <w:p w14:paraId="2B791FE9" w14:textId="4A6EEF7D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Международная ассоциация «</w:t>
            </w:r>
            <w:proofErr w:type="spellStart"/>
            <w:r w:rsidRPr="00040FE0">
              <w:rPr>
                <w:rFonts w:ascii="Arial" w:hAnsi="Arial" w:cs="Arial"/>
                <w:sz w:val="20"/>
                <w:szCs w:val="20"/>
                <w:lang w:val="en-US"/>
              </w:rPr>
              <w:t>HealthforAnimals</w:t>
            </w:r>
            <w:proofErr w:type="spellEnd"/>
            <w:r w:rsidRPr="00040FE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60C9EA2F" w14:textId="384B5517" w:rsidR="00040FE0" w:rsidRPr="00A84D72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 xml:space="preserve">Эксперт по </w:t>
            </w:r>
            <w:r w:rsidRPr="00040FE0">
              <w:rPr>
                <w:rFonts w:ascii="Arial" w:hAnsi="Arial" w:cs="Arial"/>
                <w:sz w:val="20"/>
                <w:szCs w:val="20"/>
                <w:lang w:val="en-US"/>
              </w:rPr>
              <w:t>GMP</w:t>
            </w:r>
            <w:r w:rsidR="00A84D72">
              <w:rPr>
                <w:rFonts w:ascii="Arial" w:hAnsi="Arial" w:cs="Arial"/>
                <w:sz w:val="20"/>
                <w:szCs w:val="20"/>
              </w:rPr>
              <w:t xml:space="preserve"> ветеринарных фармацевтических производств</w:t>
            </w:r>
          </w:p>
        </w:tc>
      </w:tr>
      <w:tr w:rsidR="00040FE0" w:rsidRPr="00040FE0" w14:paraId="199A2DC2" w14:textId="77777777" w:rsidTr="00A84D72">
        <w:trPr>
          <w:trHeight w:val="1258"/>
        </w:trPr>
        <w:tc>
          <w:tcPr>
            <w:tcW w:w="457" w:type="dxa"/>
          </w:tcPr>
          <w:p w14:paraId="0FF33DFD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6" w:type="dxa"/>
          </w:tcPr>
          <w:p w14:paraId="019DC1BF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Инспекции зарубежных ветеринарных фармацевтических производителей. Взгляд бизнеса</w:t>
            </w:r>
          </w:p>
        </w:tc>
        <w:tc>
          <w:tcPr>
            <w:tcW w:w="1395" w:type="dxa"/>
          </w:tcPr>
          <w:p w14:paraId="1C1E5DA8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С.Ф. Жаворонков</w:t>
            </w:r>
          </w:p>
        </w:tc>
        <w:tc>
          <w:tcPr>
            <w:tcW w:w="2530" w:type="dxa"/>
          </w:tcPr>
          <w:p w14:paraId="53FBC262" w14:textId="57329F4E" w:rsidR="00040FE0" w:rsidRPr="00040FE0" w:rsidRDefault="00A125B0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Ассоциация ветеринарных фармацевтических производителей</w:t>
            </w:r>
          </w:p>
        </w:tc>
        <w:tc>
          <w:tcPr>
            <w:tcW w:w="2548" w:type="dxa"/>
          </w:tcPr>
          <w:p w14:paraId="7C5D1276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</w:tc>
      </w:tr>
      <w:tr w:rsidR="00A125B0" w:rsidRPr="00040FE0" w14:paraId="114E37EA" w14:textId="77777777" w:rsidTr="00A84D72">
        <w:trPr>
          <w:trHeight w:val="1258"/>
        </w:trPr>
        <w:tc>
          <w:tcPr>
            <w:tcW w:w="457" w:type="dxa"/>
          </w:tcPr>
          <w:p w14:paraId="34660AEA" w14:textId="23397F20" w:rsidR="00A125B0" w:rsidRPr="00A125B0" w:rsidRDefault="00A125B0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276" w:type="dxa"/>
          </w:tcPr>
          <w:p w14:paraId="49BD71A6" w14:textId="5D5AE0BC" w:rsidR="00A125B0" w:rsidRPr="00040FE0" w:rsidRDefault="00A125B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297BE3">
              <w:rPr>
                <w:rFonts w:ascii="Arial" w:hAnsi="Arial" w:cs="Arial"/>
                <w:i/>
                <w:sz w:val="20"/>
                <w:szCs w:val="20"/>
                <w:lang w:val="en-US"/>
              </w:rPr>
              <w:t>TBD</w:t>
            </w:r>
          </w:p>
        </w:tc>
        <w:tc>
          <w:tcPr>
            <w:tcW w:w="1395" w:type="dxa"/>
          </w:tcPr>
          <w:p w14:paraId="03BDC174" w14:textId="40CCE3A2" w:rsidR="00A125B0" w:rsidRPr="00A125B0" w:rsidRDefault="00A125B0" w:rsidP="00F13CBC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Т.Х.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Чибиляев</w:t>
            </w:r>
            <w:proofErr w:type="spellEnd"/>
          </w:p>
        </w:tc>
        <w:tc>
          <w:tcPr>
            <w:tcW w:w="2530" w:type="dxa"/>
          </w:tcPr>
          <w:p w14:paraId="21B331F2" w14:textId="5C6946D8" w:rsidR="00A125B0" w:rsidRPr="00040FE0" w:rsidRDefault="00A125B0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ветеринарная ассоциация</w:t>
            </w:r>
          </w:p>
        </w:tc>
        <w:tc>
          <w:tcPr>
            <w:tcW w:w="2548" w:type="dxa"/>
          </w:tcPr>
          <w:p w14:paraId="728FCA3B" w14:textId="0D4D6944" w:rsidR="00A125B0" w:rsidRPr="00040FE0" w:rsidRDefault="00A125B0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</w:tc>
      </w:tr>
      <w:tr w:rsidR="00040FE0" w:rsidRPr="00040FE0" w14:paraId="06941BAE" w14:textId="77777777" w:rsidTr="00A84D72">
        <w:trPr>
          <w:trHeight w:val="554"/>
        </w:trPr>
        <w:tc>
          <w:tcPr>
            <w:tcW w:w="457" w:type="dxa"/>
          </w:tcPr>
          <w:p w14:paraId="4ADA2CBD" w14:textId="65728E03" w:rsidR="00040FE0" w:rsidRPr="00A125B0" w:rsidRDefault="00A125B0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276" w:type="dxa"/>
          </w:tcPr>
          <w:p w14:paraId="2EF33085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Серия вопросов и ответов</w:t>
            </w:r>
          </w:p>
        </w:tc>
        <w:tc>
          <w:tcPr>
            <w:tcW w:w="6473" w:type="dxa"/>
            <w:gridSpan w:val="3"/>
          </w:tcPr>
          <w:p w14:paraId="42991A56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Эксперты ФГБУ «ВГНКИ» и представители ветеринарного фармацевтического бизнеса</w:t>
            </w:r>
          </w:p>
        </w:tc>
      </w:tr>
    </w:tbl>
    <w:p w14:paraId="51A2E835" w14:textId="77777777" w:rsidR="00040FE0" w:rsidRPr="00A125B0" w:rsidRDefault="00040FE0" w:rsidP="00040FE0">
      <w:pPr>
        <w:rPr>
          <w:rFonts w:ascii="Arial" w:hAnsi="Arial" w:cs="Arial"/>
          <w:bCs/>
          <w:sz w:val="6"/>
          <w:szCs w:val="6"/>
        </w:rPr>
      </w:pPr>
    </w:p>
    <w:p w14:paraId="4894FAF4" w14:textId="66A68EA2" w:rsidR="00C67F20" w:rsidRPr="00040FE0" w:rsidRDefault="00C67F20" w:rsidP="00040FE0">
      <w:pPr>
        <w:rPr>
          <w:rFonts w:ascii="Arial" w:hAnsi="Arial" w:cs="Arial"/>
          <w:bCs/>
        </w:rPr>
      </w:pPr>
      <w:r w:rsidRPr="00040FE0">
        <w:rPr>
          <w:rFonts w:ascii="Arial" w:hAnsi="Arial" w:cs="Arial"/>
          <w:b/>
          <w:bCs/>
        </w:rPr>
        <w:t>К участию приглашены</w:t>
      </w:r>
      <w:r w:rsidR="00040FE0">
        <w:rPr>
          <w:rFonts w:ascii="Arial" w:hAnsi="Arial" w:cs="Arial"/>
          <w:b/>
          <w:bCs/>
        </w:rPr>
        <w:t xml:space="preserve"> </w:t>
      </w:r>
      <w:r w:rsidR="00040FE0" w:rsidRPr="00040FE0">
        <w:rPr>
          <w:rFonts w:ascii="Arial" w:hAnsi="Arial" w:cs="Arial"/>
        </w:rPr>
        <w:t>п</w:t>
      </w:r>
      <w:r w:rsidR="00C41FF4" w:rsidRPr="00040FE0">
        <w:rPr>
          <w:rFonts w:ascii="Arial" w:hAnsi="Arial" w:cs="Arial"/>
        </w:rPr>
        <w:t>редставители</w:t>
      </w:r>
      <w:r w:rsidR="0030648C" w:rsidRPr="00040FE0">
        <w:rPr>
          <w:rFonts w:ascii="Arial" w:hAnsi="Arial" w:cs="Arial"/>
          <w:bCs/>
        </w:rPr>
        <w:t xml:space="preserve"> профильных</w:t>
      </w:r>
      <w:r w:rsidR="00C41FF4" w:rsidRPr="00040FE0">
        <w:rPr>
          <w:rFonts w:ascii="Arial" w:hAnsi="Arial" w:cs="Arial"/>
          <w:bCs/>
        </w:rPr>
        <w:t xml:space="preserve"> </w:t>
      </w:r>
      <w:r w:rsidRPr="00040FE0">
        <w:rPr>
          <w:rFonts w:ascii="Arial" w:hAnsi="Arial" w:cs="Arial"/>
          <w:bCs/>
        </w:rPr>
        <w:t>органов власти</w:t>
      </w:r>
      <w:r w:rsidR="0030648C" w:rsidRPr="00040FE0">
        <w:rPr>
          <w:rFonts w:ascii="Arial" w:hAnsi="Arial" w:cs="Arial"/>
          <w:bCs/>
        </w:rPr>
        <w:t xml:space="preserve"> и учреждений</w:t>
      </w:r>
      <w:r w:rsidR="00040FE0">
        <w:rPr>
          <w:rFonts w:ascii="Arial" w:hAnsi="Arial" w:cs="Arial"/>
          <w:bCs/>
        </w:rPr>
        <w:t xml:space="preserve">, </w:t>
      </w:r>
      <w:r w:rsidR="00A84D72">
        <w:rPr>
          <w:rFonts w:ascii="Arial" w:hAnsi="Arial" w:cs="Arial"/>
          <w:bCs/>
        </w:rPr>
        <w:t xml:space="preserve">а также </w:t>
      </w:r>
      <w:r w:rsidRPr="00040FE0">
        <w:rPr>
          <w:rFonts w:ascii="Arial" w:hAnsi="Arial" w:cs="Arial"/>
          <w:bCs/>
        </w:rPr>
        <w:t>ветеринарных фармацевтических производителей России</w:t>
      </w:r>
      <w:r w:rsidR="00040FE0">
        <w:rPr>
          <w:rFonts w:ascii="Arial" w:hAnsi="Arial" w:cs="Arial"/>
          <w:bCs/>
        </w:rPr>
        <w:t>,</w:t>
      </w:r>
      <w:r w:rsidRPr="00040FE0">
        <w:rPr>
          <w:rFonts w:ascii="Arial" w:hAnsi="Arial" w:cs="Arial"/>
          <w:bCs/>
        </w:rPr>
        <w:t xml:space="preserve"> ЕАЭС</w:t>
      </w:r>
      <w:r w:rsidR="00040FE0">
        <w:rPr>
          <w:rFonts w:ascii="Arial" w:hAnsi="Arial" w:cs="Arial"/>
          <w:bCs/>
        </w:rPr>
        <w:t xml:space="preserve"> и третьих стран</w:t>
      </w:r>
    </w:p>
    <w:p w14:paraId="06ADA2CA" w14:textId="005AC3CC" w:rsidR="00C41FF4" w:rsidRPr="00040FE0" w:rsidRDefault="00C67F20" w:rsidP="00E82E56">
      <w:pPr>
        <w:rPr>
          <w:rFonts w:ascii="Arial" w:hAnsi="Arial" w:cs="Arial"/>
          <w:bCs/>
        </w:rPr>
      </w:pPr>
      <w:r w:rsidRPr="00040FE0">
        <w:rPr>
          <w:rFonts w:ascii="Arial" w:hAnsi="Arial" w:cs="Arial"/>
          <w:b/>
          <w:bCs/>
        </w:rPr>
        <w:t xml:space="preserve">Формат </w:t>
      </w:r>
      <w:r w:rsidRPr="00040FE0">
        <w:rPr>
          <w:rFonts w:ascii="Arial" w:hAnsi="Arial" w:cs="Arial"/>
          <w:bCs/>
        </w:rPr>
        <w:t>–</w:t>
      </w:r>
      <w:r w:rsidR="003440FD" w:rsidRPr="00040FE0">
        <w:rPr>
          <w:rFonts w:ascii="Arial" w:hAnsi="Arial" w:cs="Arial"/>
          <w:bCs/>
        </w:rPr>
        <w:t xml:space="preserve"> </w:t>
      </w:r>
      <w:r w:rsidRPr="00040FE0">
        <w:rPr>
          <w:rFonts w:ascii="Arial" w:hAnsi="Arial" w:cs="Arial"/>
          <w:bCs/>
        </w:rPr>
        <w:t>очный с возможностью онлайн-подключения</w:t>
      </w:r>
      <w:bookmarkEnd w:id="0"/>
      <w:r w:rsidR="00040FE0" w:rsidRPr="00040FE0">
        <w:rPr>
          <w:rFonts w:ascii="Arial" w:hAnsi="Arial" w:cs="Arial"/>
          <w:bCs/>
        </w:rPr>
        <w:t xml:space="preserve">. </w:t>
      </w:r>
      <w:r w:rsidR="00A84D72">
        <w:rPr>
          <w:rFonts w:ascii="Arial" w:hAnsi="Arial" w:cs="Arial"/>
          <w:bCs/>
        </w:rPr>
        <w:br/>
      </w:r>
      <w:r w:rsidR="00040FE0" w:rsidRPr="00040FE0">
        <w:rPr>
          <w:rFonts w:ascii="Arial" w:hAnsi="Arial" w:cs="Arial"/>
          <w:bCs/>
        </w:rPr>
        <w:t>Осуществляется полный перевод с русского на английский язык и с английского на русский.</w:t>
      </w:r>
    </w:p>
    <w:sectPr w:rsidR="00C41FF4" w:rsidRPr="00040FE0" w:rsidSect="00912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0C88"/>
    <w:multiLevelType w:val="hybridMultilevel"/>
    <w:tmpl w:val="79FE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432"/>
    <w:multiLevelType w:val="hybridMultilevel"/>
    <w:tmpl w:val="847C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3DE2"/>
    <w:multiLevelType w:val="hybridMultilevel"/>
    <w:tmpl w:val="F30A464E"/>
    <w:lvl w:ilvl="0" w:tplc="2F02B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8F044C"/>
    <w:multiLevelType w:val="multilevel"/>
    <w:tmpl w:val="0384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22EEC"/>
    <w:multiLevelType w:val="hybridMultilevel"/>
    <w:tmpl w:val="71D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04F71"/>
    <w:multiLevelType w:val="hybridMultilevel"/>
    <w:tmpl w:val="A67EB9E8"/>
    <w:lvl w:ilvl="0" w:tplc="4D6EDFC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330A3"/>
    <w:multiLevelType w:val="hybridMultilevel"/>
    <w:tmpl w:val="3C56FC52"/>
    <w:lvl w:ilvl="0" w:tplc="950E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EC"/>
    <w:rsid w:val="000072AA"/>
    <w:rsid w:val="000236E8"/>
    <w:rsid w:val="00040FE0"/>
    <w:rsid w:val="001351A9"/>
    <w:rsid w:val="00142143"/>
    <w:rsid w:val="002D2DB3"/>
    <w:rsid w:val="0030648C"/>
    <w:rsid w:val="003440FD"/>
    <w:rsid w:val="00357091"/>
    <w:rsid w:val="003717B5"/>
    <w:rsid w:val="00372EB3"/>
    <w:rsid w:val="003B621A"/>
    <w:rsid w:val="004361E9"/>
    <w:rsid w:val="004A5421"/>
    <w:rsid w:val="004B01A9"/>
    <w:rsid w:val="004F2016"/>
    <w:rsid w:val="005267AC"/>
    <w:rsid w:val="00552615"/>
    <w:rsid w:val="00595854"/>
    <w:rsid w:val="005D6AE1"/>
    <w:rsid w:val="00636092"/>
    <w:rsid w:val="006F7466"/>
    <w:rsid w:val="00783E97"/>
    <w:rsid w:val="00815198"/>
    <w:rsid w:val="00887EF9"/>
    <w:rsid w:val="00912B13"/>
    <w:rsid w:val="00917CA7"/>
    <w:rsid w:val="009574EC"/>
    <w:rsid w:val="00970632"/>
    <w:rsid w:val="00A125B0"/>
    <w:rsid w:val="00A634B2"/>
    <w:rsid w:val="00A84D72"/>
    <w:rsid w:val="00B34492"/>
    <w:rsid w:val="00B40788"/>
    <w:rsid w:val="00B8750D"/>
    <w:rsid w:val="00BB136E"/>
    <w:rsid w:val="00C040C3"/>
    <w:rsid w:val="00C41FF4"/>
    <w:rsid w:val="00C67F20"/>
    <w:rsid w:val="00D53803"/>
    <w:rsid w:val="00D86A07"/>
    <w:rsid w:val="00E82E56"/>
    <w:rsid w:val="00E87B28"/>
    <w:rsid w:val="00E901AE"/>
    <w:rsid w:val="00EA4C1C"/>
    <w:rsid w:val="00F625E9"/>
    <w:rsid w:val="00F83DEE"/>
    <w:rsid w:val="00FA181C"/>
    <w:rsid w:val="00FD4243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2596"/>
  <w15:chartTrackingRefBased/>
  <w15:docId w15:val="{70F966B0-DD97-4D39-AA44-BD54AC04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6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6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6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A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12B13"/>
    <w:pPr>
      <w:ind w:left="720"/>
      <w:contextualSpacing/>
    </w:pPr>
  </w:style>
  <w:style w:type="table" w:styleId="a4">
    <w:name w:val="Table Grid"/>
    <w:basedOn w:val="a1"/>
    <w:uiPriority w:val="39"/>
    <w:rsid w:val="0091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Gleb Samoilov</cp:lastModifiedBy>
  <cp:revision>4</cp:revision>
  <cp:lastPrinted>2022-08-01T09:16:00Z</cp:lastPrinted>
  <dcterms:created xsi:type="dcterms:W3CDTF">2022-09-01T13:20:00Z</dcterms:created>
  <dcterms:modified xsi:type="dcterms:W3CDTF">2022-09-02T07:57:00Z</dcterms:modified>
</cp:coreProperties>
</file>